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5" w:rsidRPr="009570FA" w:rsidRDefault="00FA4733" w:rsidP="00FA4733">
      <w:pPr>
        <w:spacing w:after="0" w:line="240" w:lineRule="auto"/>
        <w:rPr>
          <w:b/>
          <w:sz w:val="32"/>
        </w:rPr>
      </w:pPr>
      <w:proofErr w:type="spellStart"/>
      <w:r w:rsidRPr="009570FA">
        <w:rPr>
          <w:b/>
          <w:sz w:val="32"/>
        </w:rPr>
        <w:t>S.St</w:t>
      </w:r>
      <w:proofErr w:type="spellEnd"/>
      <w:r w:rsidRPr="009570FA">
        <w:rPr>
          <w:b/>
          <w:sz w:val="32"/>
        </w:rPr>
        <w:t>. 9</w:t>
      </w:r>
    </w:p>
    <w:p w:rsidR="00FA4733" w:rsidRPr="009570FA" w:rsidRDefault="00FA4733" w:rsidP="00FA4733">
      <w:pPr>
        <w:spacing w:after="0" w:line="240" w:lineRule="auto"/>
        <w:jc w:val="center"/>
        <w:rPr>
          <w:b/>
          <w:sz w:val="40"/>
        </w:rPr>
      </w:pPr>
      <w:r w:rsidRPr="009570FA">
        <w:rPr>
          <w:b/>
          <w:sz w:val="40"/>
        </w:rPr>
        <w:t>Rome – Chapter 1 pg 135 Questions</w:t>
      </w:r>
    </w:p>
    <w:p w:rsidR="00FA4733" w:rsidRPr="009570FA" w:rsidRDefault="00FA4733" w:rsidP="00FA4733">
      <w:pPr>
        <w:spacing w:after="0" w:line="240" w:lineRule="auto"/>
        <w:rPr>
          <w:b/>
          <w:sz w:val="32"/>
        </w:rPr>
      </w:pPr>
      <w:r w:rsidRPr="009570FA">
        <w:rPr>
          <w:b/>
          <w:sz w:val="32"/>
        </w:rPr>
        <w:t>Define</w:t>
      </w:r>
    </w:p>
    <w:p w:rsidR="00FA4733" w:rsidRPr="009570FA" w:rsidRDefault="00FA4733" w:rsidP="00FA4733">
      <w:pPr>
        <w:spacing w:after="0" w:line="240" w:lineRule="auto"/>
        <w:rPr>
          <w:b/>
          <w:sz w:val="32"/>
        </w:rPr>
      </w:pPr>
    </w:p>
    <w:p w:rsidR="00FA4733" w:rsidRPr="009570FA" w:rsidRDefault="00FA4733" w:rsidP="00FA4733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9570FA">
        <w:rPr>
          <w:b/>
          <w:sz w:val="32"/>
        </w:rPr>
        <w:t>Republic</w:t>
      </w:r>
      <w:r w:rsidRPr="009570FA">
        <w:rPr>
          <w:sz w:val="32"/>
        </w:rPr>
        <w:t xml:space="preserve"> – A government in which citizens who have the right to vote get to choose their leaders.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3F2991" w:rsidRPr="009570FA" w:rsidRDefault="003F2991" w:rsidP="00FA4733">
      <w:pPr>
        <w:spacing w:after="0" w:line="240" w:lineRule="auto"/>
        <w:rPr>
          <w:sz w:val="32"/>
        </w:rPr>
      </w:pPr>
    </w:p>
    <w:p w:rsidR="003F2991" w:rsidRPr="009570FA" w:rsidRDefault="003F2991" w:rsidP="00FA4733">
      <w:pPr>
        <w:spacing w:after="0" w:line="240" w:lineRule="auto"/>
        <w:rPr>
          <w:sz w:val="32"/>
        </w:rPr>
      </w:pPr>
    </w:p>
    <w:p w:rsidR="00FA4733" w:rsidRPr="009570FA" w:rsidRDefault="00FA4733" w:rsidP="009570FA">
      <w:pPr>
        <w:spacing w:after="0" w:line="240" w:lineRule="auto"/>
        <w:ind w:left="360"/>
        <w:rPr>
          <w:sz w:val="32"/>
        </w:rPr>
      </w:pPr>
      <w:r w:rsidRPr="009570FA">
        <w:rPr>
          <w:sz w:val="32"/>
        </w:rPr>
        <w:t xml:space="preserve">e)    </w:t>
      </w:r>
      <w:r w:rsidRPr="009570FA">
        <w:rPr>
          <w:b/>
          <w:sz w:val="32"/>
        </w:rPr>
        <w:t>Patrician</w:t>
      </w:r>
      <w:r w:rsidRPr="009570FA">
        <w:rPr>
          <w:sz w:val="32"/>
        </w:rPr>
        <w:t xml:space="preserve"> – Romans of the upper class who claimed that their ancestors had been “fathers” of   Rome.  They held nearly all the important political offices.</w:t>
      </w:r>
    </w:p>
    <w:p w:rsidR="00FA4733" w:rsidRPr="009570FA" w:rsidRDefault="00FA4733" w:rsidP="00FA4733">
      <w:pPr>
        <w:spacing w:after="0" w:line="240" w:lineRule="auto"/>
        <w:ind w:firstLine="720"/>
        <w:rPr>
          <w:sz w:val="32"/>
        </w:rPr>
      </w:pPr>
    </w:p>
    <w:p w:rsidR="00FA4733" w:rsidRPr="009570FA" w:rsidRDefault="00FA4733" w:rsidP="00FA4733">
      <w:pPr>
        <w:spacing w:after="0" w:line="240" w:lineRule="auto"/>
        <w:ind w:firstLine="720"/>
        <w:rPr>
          <w:sz w:val="32"/>
        </w:rPr>
      </w:pPr>
    </w:p>
    <w:p w:rsidR="00FA4733" w:rsidRPr="009570FA" w:rsidRDefault="00FA4733" w:rsidP="009570FA">
      <w:pPr>
        <w:spacing w:after="0" w:line="240" w:lineRule="auto"/>
        <w:rPr>
          <w:sz w:val="32"/>
        </w:rPr>
      </w:pPr>
      <w:r w:rsidRPr="009570FA">
        <w:rPr>
          <w:sz w:val="32"/>
        </w:rPr>
        <w:t xml:space="preserve">      f)     </w:t>
      </w:r>
      <w:proofErr w:type="spellStart"/>
      <w:r w:rsidRPr="009570FA">
        <w:rPr>
          <w:b/>
          <w:sz w:val="32"/>
        </w:rPr>
        <w:t>Plebian</w:t>
      </w:r>
      <w:proofErr w:type="spellEnd"/>
      <w:r w:rsidRPr="009570FA">
        <w:rPr>
          <w:sz w:val="32"/>
        </w:rPr>
        <w:t xml:space="preserve"> – The common farmers, artisans, and merchants.  They were free citizens who held th</w:t>
      </w:r>
      <w:r w:rsidR="003F2991" w:rsidRPr="009570FA">
        <w:rPr>
          <w:sz w:val="32"/>
        </w:rPr>
        <w:t>e</w:t>
      </w:r>
      <w:r w:rsidRPr="009570FA">
        <w:rPr>
          <w:sz w:val="32"/>
        </w:rPr>
        <w:t xml:space="preserve"> power to vote, but had less power than the patricians.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9570FA">
      <w:pPr>
        <w:spacing w:after="0" w:line="240" w:lineRule="auto"/>
        <w:rPr>
          <w:sz w:val="32"/>
        </w:rPr>
      </w:pPr>
      <w:r w:rsidRPr="009570FA">
        <w:rPr>
          <w:sz w:val="32"/>
        </w:rPr>
        <w:t xml:space="preserve">      g)    </w:t>
      </w:r>
      <w:r w:rsidRPr="009570FA">
        <w:rPr>
          <w:b/>
          <w:sz w:val="32"/>
        </w:rPr>
        <w:t>Legion</w:t>
      </w:r>
      <w:r w:rsidRPr="009570FA">
        <w:rPr>
          <w:sz w:val="32"/>
        </w:rPr>
        <w:t xml:space="preserve"> – A massive military unit made up of 4,000-6,000 heavily armed foot soldiers.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b/>
          <w:sz w:val="32"/>
        </w:rPr>
      </w:pPr>
      <w:r w:rsidRPr="009570FA">
        <w:rPr>
          <w:b/>
          <w:sz w:val="32"/>
        </w:rPr>
        <w:t>Identify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  <w:r w:rsidRPr="009570FA">
        <w:rPr>
          <w:b/>
          <w:sz w:val="32"/>
        </w:rPr>
        <w:t>Romulus</w:t>
      </w:r>
      <w:r w:rsidRPr="009570FA">
        <w:rPr>
          <w:sz w:val="32"/>
        </w:rPr>
        <w:t xml:space="preserve"> – Twin brother to Remus, and son of the war god Mars.  Was found in a basket by a she-wolf and raised on her milk.  He later founded Rome with his brother, but ended up killing him in a quarrel.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136713" w:rsidRPr="009570FA" w:rsidRDefault="00136713" w:rsidP="00FA4733">
      <w:pPr>
        <w:spacing w:after="0" w:line="240" w:lineRule="auto"/>
        <w:rPr>
          <w:b/>
          <w:sz w:val="32"/>
        </w:rPr>
      </w:pPr>
    </w:p>
    <w:p w:rsidR="00136713" w:rsidRPr="009570FA" w:rsidRDefault="00136713" w:rsidP="00FA4733">
      <w:pPr>
        <w:spacing w:after="0" w:line="240" w:lineRule="auto"/>
        <w:rPr>
          <w:b/>
          <w:sz w:val="32"/>
        </w:rPr>
      </w:pPr>
    </w:p>
    <w:p w:rsidR="00136713" w:rsidRPr="009570FA" w:rsidRDefault="00136713" w:rsidP="00FA4733">
      <w:pPr>
        <w:spacing w:after="0" w:line="240" w:lineRule="auto"/>
        <w:rPr>
          <w:b/>
          <w:sz w:val="32"/>
        </w:rPr>
      </w:pPr>
    </w:p>
    <w:p w:rsidR="00FA4733" w:rsidRPr="009570FA" w:rsidRDefault="00FA4733" w:rsidP="00FA4733">
      <w:pPr>
        <w:spacing w:after="0" w:line="240" w:lineRule="auto"/>
        <w:rPr>
          <w:b/>
          <w:sz w:val="32"/>
        </w:rPr>
      </w:pPr>
      <w:r w:rsidRPr="009570FA">
        <w:rPr>
          <w:b/>
          <w:sz w:val="32"/>
        </w:rPr>
        <w:lastRenderedPageBreak/>
        <w:t>Answer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9570FA">
        <w:rPr>
          <w:b/>
          <w:sz w:val="32"/>
        </w:rPr>
        <w:t>How did geography help Rome</w:t>
      </w:r>
      <w:r w:rsidR="00136713" w:rsidRPr="009570FA">
        <w:rPr>
          <w:b/>
          <w:sz w:val="32"/>
        </w:rPr>
        <w:t>?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  <w:r w:rsidRPr="009570FA">
        <w:rPr>
          <w:b/>
          <w:sz w:val="32"/>
        </w:rPr>
        <w:t>Militarily</w:t>
      </w:r>
      <w:r w:rsidRPr="009570FA">
        <w:rPr>
          <w:sz w:val="32"/>
        </w:rPr>
        <w:t xml:space="preserve"> – Rome is well protected from an open invasion due to be</w:t>
      </w:r>
      <w:r w:rsidR="00422824" w:rsidRPr="009570FA">
        <w:rPr>
          <w:sz w:val="32"/>
        </w:rPr>
        <w:t>ing</w:t>
      </w:r>
      <w:r w:rsidRPr="009570FA">
        <w:rPr>
          <w:sz w:val="32"/>
        </w:rPr>
        <w:t xml:space="preserve"> 15 </w:t>
      </w:r>
      <w:r w:rsidR="00816E79" w:rsidRPr="009570FA">
        <w:rPr>
          <w:sz w:val="32"/>
        </w:rPr>
        <w:t xml:space="preserve">miles </w:t>
      </w:r>
      <w:r w:rsidRPr="009570FA">
        <w:rPr>
          <w:sz w:val="32"/>
        </w:rPr>
        <w:t xml:space="preserve">inland from the sea on the Tiber River.  The </w:t>
      </w:r>
      <w:r w:rsidR="009570FA" w:rsidRPr="009570FA">
        <w:rPr>
          <w:sz w:val="32"/>
        </w:rPr>
        <w:t>Apennines</w:t>
      </w:r>
      <w:r w:rsidRPr="009570FA">
        <w:rPr>
          <w:sz w:val="32"/>
        </w:rPr>
        <w:t xml:space="preserve"> </w:t>
      </w:r>
      <w:proofErr w:type="gramStart"/>
      <w:r w:rsidRPr="009570FA">
        <w:rPr>
          <w:sz w:val="32"/>
        </w:rPr>
        <w:t>mountains</w:t>
      </w:r>
      <w:proofErr w:type="gramEnd"/>
      <w:r w:rsidRPr="009570FA">
        <w:rPr>
          <w:sz w:val="32"/>
        </w:rPr>
        <w:t xml:space="preserve"> also provide protection from invasion from the </w:t>
      </w:r>
      <w:r w:rsidR="009570FA">
        <w:rPr>
          <w:sz w:val="32"/>
        </w:rPr>
        <w:t>east, and the Alps from invasion from the north.</w:t>
      </w: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952DF1" w:rsidRPr="009570FA" w:rsidRDefault="00952DF1" w:rsidP="00FA4733">
      <w:pPr>
        <w:spacing w:after="0" w:line="240" w:lineRule="auto"/>
        <w:rPr>
          <w:sz w:val="32"/>
        </w:rPr>
      </w:pPr>
      <w:r w:rsidRPr="009570FA">
        <w:rPr>
          <w:b/>
          <w:sz w:val="32"/>
        </w:rPr>
        <w:t>Trade</w:t>
      </w:r>
      <w:r w:rsidRPr="009570FA">
        <w:rPr>
          <w:sz w:val="32"/>
        </w:rPr>
        <w:t xml:space="preserve"> – Rome was centrally located in the Mediterranean which </w:t>
      </w:r>
      <w:r w:rsidR="00136713" w:rsidRPr="009570FA">
        <w:rPr>
          <w:sz w:val="32"/>
        </w:rPr>
        <w:t>gives</w:t>
      </w:r>
      <w:r w:rsidRPr="009570FA">
        <w:rPr>
          <w:sz w:val="32"/>
        </w:rPr>
        <w:t xml:space="preserve"> their ships an ideal location to trade from.</w:t>
      </w:r>
    </w:p>
    <w:p w:rsidR="00E5064E" w:rsidRPr="009570FA" w:rsidRDefault="00E5064E" w:rsidP="00FA4733">
      <w:pPr>
        <w:spacing w:after="0" w:line="240" w:lineRule="auto"/>
        <w:rPr>
          <w:sz w:val="32"/>
        </w:rPr>
      </w:pPr>
    </w:p>
    <w:p w:rsidR="00E5064E" w:rsidRPr="009570FA" w:rsidRDefault="00E5064E" w:rsidP="00E5064E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9570FA">
        <w:rPr>
          <w:b/>
          <w:sz w:val="32"/>
        </w:rPr>
        <w:t>How was each of the following groups important to Rome’s development?</w:t>
      </w:r>
      <w:r w:rsidR="003F2991" w:rsidRPr="009570FA">
        <w:rPr>
          <w:b/>
          <w:sz w:val="32"/>
        </w:rPr>
        <w:t xml:space="preserve"> A) </w:t>
      </w:r>
      <w:proofErr w:type="spellStart"/>
      <w:r w:rsidR="003F2991" w:rsidRPr="009570FA">
        <w:rPr>
          <w:b/>
          <w:sz w:val="32"/>
        </w:rPr>
        <w:t>Latins</w:t>
      </w:r>
      <w:proofErr w:type="spellEnd"/>
      <w:r w:rsidR="003F2991" w:rsidRPr="009570FA">
        <w:rPr>
          <w:b/>
          <w:sz w:val="32"/>
        </w:rPr>
        <w:t>; B) Greeks; C) Etruscans?</w:t>
      </w:r>
    </w:p>
    <w:p w:rsidR="003F2991" w:rsidRPr="009570FA" w:rsidRDefault="003F2991" w:rsidP="003F2991">
      <w:pPr>
        <w:spacing w:after="0" w:line="240" w:lineRule="auto"/>
        <w:rPr>
          <w:sz w:val="32"/>
        </w:rPr>
      </w:pPr>
    </w:p>
    <w:p w:rsidR="003F2991" w:rsidRPr="009570FA" w:rsidRDefault="003F2991" w:rsidP="003F2991">
      <w:pPr>
        <w:spacing w:after="0" w:line="240" w:lineRule="auto"/>
        <w:rPr>
          <w:sz w:val="32"/>
        </w:rPr>
      </w:pPr>
      <w:proofErr w:type="spellStart"/>
      <w:r w:rsidRPr="009570FA">
        <w:rPr>
          <w:b/>
          <w:sz w:val="32"/>
        </w:rPr>
        <w:t>Latins</w:t>
      </w:r>
      <w:proofErr w:type="spellEnd"/>
      <w:r w:rsidRPr="009570FA">
        <w:rPr>
          <w:sz w:val="32"/>
        </w:rPr>
        <w:t xml:space="preserve"> – Were the first settlers to Rome around 1000 BC.  They started settlement although it was very agrarian.</w:t>
      </w:r>
    </w:p>
    <w:p w:rsidR="003F2991" w:rsidRPr="009570FA" w:rsidRDefault="003F2991" w:rsidP="003F2991">
      <w:pPr>
        <w:spacing w:after="0" w:line="240" w:lineRule="auto"/>
        <w:rPr>
          <w:sz w:val="32"/>
        </w:rPr>
      </w:pPr>
    </w:p>
    <w:p w:rsidR="003F2991" w:rsidRPr="009570FA" w:rsidRDefault="003F2991" w:rsidP="003F2991">
      <w:pPr>
        <w:spacing w:after="0" w:line="240" w:lineRule="auto"/>
        <w:rPr>
          <w:sz w:val="32"/>
        </w:rPr>
      </w:pPr>
      <w:r w:rsidRPr="009570FA">
        <w:rPr>
          <w:b/>
          <w:sz w:val="32"/>
        </w:rPr>
        <w:t>Greeks</w:t>
      </w:r>
      <w:r w:rsidRPr="009570FA">
        <w:rPr>
          <w:sz w:val="32"/>
        </w:rPr>
        <w:t xml:space="preserve"> – They established many colonies in the south of Italy.  This helped spark commerce and trade in Rome.  Their religion was also heavily borrowed by the Romans.</w:t>
      </w:r>
      <w:bookmarkStart w:id="0" w:name="_GoBack"/>
      <w:bookmarkEnd w:id="0"/>
    </w:p>
    <w:p w:rsidR="003F2991" w:rsidRPr="009570FA" w:rsidRDefault="003F2991" w:rsidP="003F2991">
      <w:pPr>
        <w:spacing w:after="0" w:line="240" w:lineRule="auto"/>
        <w:rPr>
          <w:sz w:val="32"/>
        </w:rPr>
      </w:pPr>
    </w:p>
    <w:p w:rsidR="003F2991" w:rsidRPr="009570FA" w:rsidRDefault="003F2991" w:rsidP="003F2991">
      <w:pPr>
        <w:spacing w:after="0" w:line="240" w:lineRule="auto"/>
        <w:rPr>
          <w:sz w:val="32"/>
        </w:rPr>
      </w:pPr>
      <w:r w:rsidRPr="009570FA">
        <w:rPr>
          <w:b/>
          <w:sz w:val="32"/>
        </w:rPr>
        <w:t>Etruscans</w:t>
      </w:r>
      <w:r w:rsidRPr="009570FA">
        <w:rPr>
          <w:sz w:val="32"/>
        </w:rPr>
        <w:t xml:space="preserve"> – They influenced the area with their writing system and alphabet.  Also they helped give Rome unique architecture, and develop Roman’s system of trade.</w:t>
      </w:r>
    </w:p>
    <w:p w:rsidR="003F2991" w:rsidRPr="009570FA" w:rsidRDefault="003F2991" w:rsidP="003F2991">
      <w:pPr>
        <w:spacing w:after="0" w:line="240" w:lineRule="auto"/>
        <w:rPr>
          <w:sz w:val="32"/>
        </w:rPr>
      </w:pPr>
    </w:p>
    <w:p w:rsidR="003F2991" w:rsidRPr="009570FA" w:rsidRDefault="003F2991" w:rsidP="003F2991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p w:rsidR="00FA4733" w:rsidRPr="009570FA" w:rsidRDefault="00FA4733" w:rsidP="00FA4733">
      <w:pPr>
        <w:spacing w:after="0" w:line="240" w:lineRule="auto"/>
        <w:rPr>
          <w:sz w:val="32"/>
        </w:rPr>
      </w:pPr>
    </w:p>
    <w:sectPr w:rsidR="00FA4733" w:rsidRPr="009570FA" w:rsidSect="0050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F2D"/>
    <w:multiLevelType w:val="hybridMultilevel"/>
    <w:tmpl w:val="B27AA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6952"/>
    <w:multiLevelType w:val="hybridMultilevel"/>
    <w:tmpl w:val="985C7A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733"/>
    <w:rsid w:val="00017853"/>
    <w:rsid w:val="00136713"/>
    <w:rsid w:val="00222FD3"/>
    <w:rsid w:val="003F2991"/>
    <w:rsid w:val="003F29CC"/>
    <w:rsid w:val="00422824"/>
    <w:rsid w:val="00500FB5"/>
    <w:rsid w:val="006A3E8A"/>
    <w:rsid w:val="00816E79"/>
    <w:rsid w:val="00952DF1"/>
    <w:rsid w:val="009570FA"/>
    <w:rsid w:val="00AD04B8"/>
    <w:rsid w:val="00AE73B7"/>
    <w:rsid w:val="00C4164E"/>
    <w:rsid w:val="00D85820"/>
    <w:rsid w:val="00E5064E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Rowland</dc:creator>
  <cp:keywords/>
  <dc:description/>
  <cp:lastModifiedBy>Brett Rowland</cp:lastModifiedBy>
  <cp:revision>6</cp:revision>
  <dcterms:created xsi:type="dcterms:W3CDTF">2013-01-11T17:52:00Z</dcterms:created>
  <dcterms:modified xsi:type="dcterms:W3CDTF">2015-01-05T18:14:00Z</dcterms:modified>
</cp:coreProperties>
</file>